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94" w:rsidRDefault="00AB5494"/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6"/>
        <w:gridCol w:w="3921"/>
      </w:tblGrid>
      <w:tr w:rsidR="00AB5494" w:rsidRPr="006B637A" w:rsidTr="00AB5494">
        <w:tc>
          <w:tcPr>
            <w:tcW w:w="51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494" w:rsidRPr="00AB5494" w:rsidRDefault="00AB5494" w:rsidP="00AB5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Принято </w:t>
            </w:r>
          </w:p>
          <w:p w:rsidR="00AB5494" w:rsidRDefault="00AB5494" w:rsidP="00AB549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B54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педагогическом совете</w:t>
            </w:r>
          </w:p>
          <w:p w:rsidR="00AB5494" w:rsidRPr="006B637A" w:rsidRDefault="00AB5494" w:rsidP="00761B85">
            <w:pPr>
              <w:rPr>
                <w:lang w:val="ru-RU"/>
              </w:rPr>
            </w:pP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28.08.2023</w:t>
            </w: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</w:t>
            </w:r>
          </w:p>
        </w:tc>
        <w:tc>
          <w:tcPr>
            <w:tcW w:w="392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494" w:rsidRPr="006B637A" w:rsidRDefault="00AB5494" w:rsidP="00761B8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  <w:r w:rsidRPr="006B637A">
              <w:rPr>
                <w:lang w:val="ru-RU"/>
              </w:rPr>
              <w:br/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Брацлавский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B63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»Солнышко»</w:t>
            </w:r>
            <w:r w:rsidRPr="006B637A">
              <w:rPr>
                <w:lang w:val="ru-RU"/>
              </w:rPr>
              <w:br/>
            </w: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97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30.08.2023№35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AB5494" w:rsidRPr="00AB5494" w:rsidRDefault="00AB5494" w:rsidP="00AB54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</w:t>
      </w:r>
      <w:r w:rsidRPr="00AB5494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AB5494" w:rsidRPr="00AB5494" w:rsidRDefault="00AB5494" w:rsidP="00AB54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</w:t>
      </w:r>
      <w:r w:rsidRPr="00AB5494">
        <w:rPr>
          <w:rFonts w:ascii="Times New Roman" w:hAnsi="Times New Roman" w:cs="Times New Roman"/>
          <w:b/>
          <w:sz w:val="24"/>
          <w:szCs w:val="24"/>
          <w:lang w:val="ru-RU"/>
        </w:rPr>
        <w:t>О ЯЗЫКЕ (ЯЗЫКАХ) ОБРАЗОВАНИЯ</w:t>
      </w:r>
    </w:p>
    <w:p w:rsidR="00AB5494" w:rsidRPr="00AB5494" w:rsidRDefault="00AB5494" w:rsidP="00AB5494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</w:t>
      </w:r>
      <w:r w:rsidRPr="00AB5494">
        <w:rPr>
          <w:rFonts w:ascii="Times New Roman" w:hAnsi="Times New Roman" w:cs="Times New Roman"/>
          <w:b/>
          <w:lang w:val="ru-RU"/>
        </w:rPr>
        <w:t>В МУНИЦИПАЛЬНОМ БЮДЖЕТНОМ ДОШКОЛЬНОМ</w:t>
      </w:r>
      <w:r w:rsidRPr="00AB5494">
        <w:rPr>
          <w:rFonts w:ascii="Times New Roman" w:hAnsi="Times New Roman" w:cs="Times New Roman"/>
          <w:b/>
          <w:lang w:val="ru-RU"/>
        </w:rPr>
        <w:t xml:space="preserve">  </w:t>
      </w:r>
      <w:r w:rsidRPr="00AB5494">
        <w:rPr>
          <w:rFonts w:ascii="Times New Roman" w:hAnsi="Times New Roman" w:cs="Times New Roman"/>
          <w:b/>
          <w:lang w:val="ru-RU"/>
        </w:rPr>
        <w:t xml:space="preserve">ОБРАЗОВАТЕЛЬНОМ </w:t>
      </w:r>
      <w:r w:rsidRPr="00AB5494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  </w:t>
      </w:r>
      <w:r w:rsidRPr="00AB5494">
        <w:rPr>
          <w:rFonts w:ascii="Times New Roman" w:hAnsi="Times New Roman" w:cs="Times New Roman"/>
          <w:b/>
          <w:lang w:val="ru-RU"/>
        </w:rPr>
        <w:t>УЧРЕЖДЕНИИ «</w:t>
      </w:r>
      <w:r w:rsidRPr="00AB5494">
        <w:rPr>
          <w:rFonts w:ascii="Times New Roman" w:hAnsi="Times New Roman" w:cs="Times New Roman"/>
          <w:b/>
          <w:lang w:val="ru-RU"/>
        </w:rPr>
        <w:t>БРАЦЛАВСКИЙ ДЕТСКИЙ САД №14</w:t>
      </w:r>
      <w:r w:rsidRPr="00AB5494">
        <w:rPr>
          <w:rFonts w:ascii="Times New Roman" w:hAnsi="Times New Roman" w:cs="Times New Roman"/>
          <w:b/>
          <w:lang w:val="ru-RU"/>
        </w:rPr>
        <w:t>»</w:t>
      </w:r>
      <w:r w:rsidRPr="00AB5494">
        <w:rPr>
          <w:rFonts w:ascii="Times New Roman" w:hAnsi="Times New Roman" w:cs="Times New Roman"/>
          <w:b/>
          <w:lang w:val="ru-RU"/>
        </w:rPr>
        <w:t xml:space="preserve"> СОЛНЫШКО»</w:t>
      </w:r>
    </w:p>
    <w:p w:rsidR="00AB5494" w:rsidRPr="00357529" w:rsidRDefault="00AB5494" w:rsidP="00AB54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357529">
        <w:rPr>
          <w:rFonts w:ascii="Times New Roman" w:hAnsi="Times New Roman" w:cs="Times New Roman"/>
          <w:b/>
          <w:sz w:val="24"/>
          <w:szCs w:val="24"/>
          <w:lang w:val="ru-RU"/>
        </w:rPr>
        <w:t>1.</w:t>
      </w:r>
      <w:proofErr w:type="gramStart"/>
      <w:r w:rsidRPr="00357529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proofErr w:type="gramEnd"/>
      <w:r w:rsidRPr="003575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положение</w:t>
      </w:r>
    </w:p>
    <w:bookmarkEnd w:id="0"/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1.1. Настоящее Положение о языке образования (далее - Положение)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бюджетном дошкольном обра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зовательном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учреждении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spell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Брацлавский</w:t>
      </w:r>
      <w:proofErr w:type="spell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№14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Солнышко»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(далее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-У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>чреждение) осуществляющем образовательную деятельность по реализации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дошкольного образования, разработано с целью соблюдения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законодательства Российской Федерации в области образования в части определения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языка образования и прав граждан на бесплатное общедоступное дошкольное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образование.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1.2. На основании Конституции Российской Федерации государственным языком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Российской Федерации на всей территории является Русский язык как язык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государство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образующего народа, входящего в многонациональный союз равноправных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народов Российской Федерации.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1.3. Положение разработано в соответствии с требованиями нормативно – правовых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актов: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29.12.2012 г. № 273-ФЗ «Об образовании в Российской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Федерации» (с изменен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ями от 04.08.2023г.);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Декларацией о языках народов России «О языках народов Российской Федерации» от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25.101991г. №1807-1 с изменениями от 13.06.2023;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Федерального закона от 01.06.2005 № 53-ФЗ «О государственном языке Российской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Федерации» (с изменениями от 28.02.2023г.);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Приказ Министерства просвещения РФ от 31июля 2020 № 373 «Об утверждении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Порядка организации и осуществления образовательной деятельности по основным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общеобразовательным программам – дошкольного образования»;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Устава учреждения.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1.4. Положение определяет язык (языков) образования и порядок выбора родного языка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образования, регулирует использование государственного языка Российской Федерации в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муниципальном бюджетном дошкольном образовательном учреждении «</w:t>
      </w:r>
      <w:proofErr w:type="spell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Брацлавский</w:t>
      </w:r>
      <w:proofErr w:type="spell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№14»Солнышко»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lastRenderedPageBreak/>
        <w:t>1.5. Настоящее положение обязательно для исполнения всеми участниками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образовательных отношений.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1.6. Учреждение обеспечивает открытость и доступность информац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ии о я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>зыке, на котором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ведётся обучение и воспитание, размещая её в нормативных локальных актах и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оф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циальном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сайте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МБДОУ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Брацлавский</w:t>
      </w:r>
      <w:proofErr w:type="spell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№14»Солнышко»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» в сети Интернет.</w:t>
      </w:r>
    </w:p>
    <w:p w:rsidR="00AB5494" w:rsidRPr="00357529" w:rsidRDefault="00AB5494" w:rsidP="00AB549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7529">
        <w:rPr>
          <w:rFonts w:ascii="Times New Roman" w:hAnsi="Times New Roman" w:cs="Times New Roman"/>
          <w:b/>
          <w:sz w:val="24"/>
          <w:szCs w:val="24"/>
          <w:lang w:val="ru-RU"/>
        </w:rPr>
        <w:t>2. Требования к языкам при осуществлении образовательной деятельности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2.1. В МБДОУ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Брацлавский</w:t>
      </w:r>
      <w:proofErr w:type="spell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№14»Солнышко»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образовательная деятельность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осуществляется на государственном языке Российской Федерации, реализуется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дошкольного образования, разработанная учреждением в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государственным образовательным дошкольного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образования и с учетом федеральной образовательной программы дошкольного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образования.</w:t>
      </w:r>
      <w:proofErr w:type="gramEnd"/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2.2. При организации обучения и воспитания в МБДОУ «</w:t>
      </w:r>
      <w:proofErr w:type="spell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Брацлавский</w:t>
      </w:r>
      <w:proofErr w:type="spell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детский сад №14»Солнышко»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использованием русского языка должны соблюдаться нормы современного русского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языка.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2.3. Документооборот в учреждении осуществляется на русском языке – государственном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языке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Федерации. Документы об образовании оформляются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государственном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языке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Российской Федерации – русском языке.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2.4. Иностранные граждане и лица без гражданства все документы представляют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на русском языке или вместе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заверенным в установленном порядке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переводом на русский язык.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2.5. Граждане Российской Федерации, иностранные граждане и лица без гражданства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получают образование в учреждении на русском языке по образовательной программе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дошкольного образования в соответствии с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государственным</w:t>
      </w:r>
    </w:p>
    <w:p w:rsidR="00AB5494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образовательным стандартом, а также </w:t>
      </w:r>
      <w:proofErr w:type="gramStart"/>
      <w:r w:rsidRPr="00AB5494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AB5494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дополнительным общеразвивающим</w:t>
      </w:r>
    </w:p>
    <w:p w:rsidR="0089562A" w:rsidRPr="00AB5494" w:rsidRDefault="00AB5494" w:rsidP="00AB549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B5494">
        <w:rPr>
          <w:rFonts w:ascii="Times New Roman" w:hAnsi="Times New Roman" w:cs="Times New Roman"/>
          <w:sz w:val="24"/>
          <w:szCs w:val="24"/>
          <w:lang w:val="ru-RU"/>
        </w:rPr>
        <w:t>программа</w:t>
      </w:r>
      <w:r w:rsidRPr="00AB5494">
        <w:rPr>
          <w:rFonts w:ascii="Times New Roman" w:hAnsi="Times New Roman" w:cs="Times New Roman"/>
          <w:sz w:val="24"/>
          <w:szCs w:val="24"/>
          <w:lang w:val="ru-RU"/>
        </w:rPr>
        <w:t>м</w:t>
      </w:r>
    </w:p>
    <w:sectPr w:rsidR="0089562A" w:rsidRPr="00AB5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3A"/>
    <w:rsid w:val="00357529"/>
    <w:rsid w:val="00524D3A"/>
    <w:rsid w:val="00AB5494"/>
    <w:rsid w:val="00BA13CD"/>
    <w:rsid w:val="00D7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94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2024-09-27T07:31:00Z</dcterms:created>
  <dcterms:modified xsi:type="dcterms:W3CDTF">2024-09-27T07:41:00Z</dcterms:modified>
</cp:coreProperties>
</file>